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成立科技类社会组织登记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用户申请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操作说明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进入【南粤科创】“广东省科协学会工作平台”网址</w:t>
      </w:r>
      <w:r>
        <w:fldChar w:fldCharType="begin"/>
      </w:r>
      <w:r>
        <w:instrText xml:space="preserve"> HYPERLINK "http://www.nanyuest.cn/"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http://www.nanyuest.cn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，或原网址</w:t>
      </w:r>
      <w:r>
        <w:fldChar w:fldCharType="begin"/>
      </w:r>
      <w:r>
        <w:instrText xml:space="preserve"> HYPERLINK "http://ad.nanyuest.cn/"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t>http://ad.nanyuest.cn</w:t>
      </w:r>
      <w:r>
        <w:rPr>
          <w:rStyle w:val="6"/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，点击“广东省科协学会工作系统”下的“成立科技类社会组织登记”，再选择成立“民办非企业单位”或“科技类社会组织”，此时可浏览需填写表格的页面，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填报需登录(如之前注册过【南粤科创】账号的直接登录，如没有账号点击“我要注册”，此系统均可选个人或单位注册，完成后登录进入)。进入后选择登记单位类型，然后按要求填写表格和上传相关附件，完成后点击“保存并提交”等待审核，审核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果以</w:t>
      </w:r>
      <w:r>
        <w:rPr>
          <w:rFonts w:hint="eastAsia" w:ascii="仿宋_GB2312" w:hAnsi="仿宋_GB2312" w:eastAsia="仿宋_GB2312" w:cs="仿宋_GB2312"/>
          <w:sz w:val="30"/>
          <w:szCs w:val="30"/>
        </w:rPr>
        <w:t>短信通知。如需先保存可点击“保存草稿”，全部填写完后再点击“保存并提交”提交申请。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操作咨询：广东省</w:t>
      </w:r>
      <w:r>
        <w:rPr>
          <w:rFonts w:hint="eastAsia" w:ascii="仿宋_GB2312" w:hAnsi="仿宋_GB2312" w:eastAsia="仿宋_GB2312" w:cs="仿宋_GB2312"/>
          <w:sz w:val="30"/>
          <w:szCs w:val="30"/>
        </w:rPr>
        <w:t>电子学会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温工，</w:t>
      </w:r>
      <w:r>
        <w:rPr>
          <w:rFonts w:hint="eastAsia" w:ascii="仿宋_GB2312" w:hAnsi="仿宋_GB2312" w:eastAsia="仿宋_GB2312" w:cs="仿宋_GB2312"/>
          <w:sz w:val="30"/>
          <w:szCs w:val="30"/>
        </w:rPr>
        <w:t>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87293673  87291183 </w:t>
      </w:r>
    </w:p>
    <w:p>
      <w:pPr>
        <w:adjustRightInd w:val="0"/>
        <w:snapToGrid w:val="0"/>
        <w:spacing w:line="360" w:lineRule="auto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acds>
    <wne:acd wne:argValue="AgBsUYdlOgBja4dlKAApf9uPKQA=" wne:acdName="acd0" wne:fciIndexBasedOn="0065"/>
    <wne:acd wne:argValue="AgBsUYdlOgBja4dl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64A0"/>
    <w:rsid w:val="00124998"/>
    <w:rsid w:val="001B178F"/>
    <w:rsid w:val="001F64A0"/>
    <w:rsid w:val="0026419F"/>
    <w:rsid w:val="00275AEF"/>
    <w:rsid w:val="00391E3A"/>
    <w:rsid w:val="00426DC1"/>
    <w:rsid w:val="004B42B7"/>
    <w:rsid w:val="004C14E5"/>
    <w:rsid w:val="004F213A"/>
    <w:rsid w:val="00536F60"/>
    <w:rsid w:val="005F4744"/>
    <w:rsid w:val="006F421B"/>
    <w:rsid w:val="009E53F9"/>
    <w:rsid w:val="009F6A03"/>
    <w:rsid w:val="00A1296B"/>
    <w:rsid w:val="00AE728D"/>
    <w:rsid w:val="00CB38A6"/>
    <w:rsid w:val="00CD0861"/>
    <w:rsid w:val="00D151B1"/>
    <w:rsid w:val="00DE59C0"/>
    <w:rsid w:val="00E2142A"/>
    <w:rsid w:val="00F01315"/>
    <w:rsid w:val="00F071F2"/>
    <w:rsid w:val="00F67670"/>
    <w:rsid w:val="01DF1072"/>
    <w:rsid w:val="071613B9"/>
    <w:rsid w:val="0AA94984"/>
    <w:rsid w:val="19A0460A"/>
    <w:rsid w:val="19EF26BB"/>
    <w:rsid w:val="30F93DC8"/>
    <w:rsid w:val="369B5E4E"/>
    <w:rsid w:val="40F571F9"/>
    <w:rsid w:val="47EC1FC8"/>
    <w:rsid w:val="483800D9"/>
    <w:rsid w:val="4E9210AA"/>
    <w:rsid w:val="52225AA4"/>
    <w:rsid w:val="5FF07C71"/>
    <w:rsid w:val="62633303"/>
    <w:rsid w:val="670D427C"/>
    <w:rsid w:val="7C412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1247</Characters>
  <Lines>10</Lines>
  <Paragraphs>2</Paragraphs>
  <TotalTime>5</TotalTime>
  <ScaleCrop>false</ScaleCrop>
  <LinksUpToDate>false</LinksUpToDate>
  <CharactersWithSpaces>1463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2020-04-08T07:23:00Z</dcterms:created>
  <dc:creator>Administrator</dc:creator>
  <cp:lastModifiedBy>邓梅</cp:lastModifiedBy>
  <dcterms:modified xsi:type="dcterms:W3CDTF">2020-06-10T09:06:59Z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