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32" w:rsidRDefault="00FE1A32" w:rsidP="00FE1A32">
      <w:pPr>
        <w:autoSpaceDN w:val="0"/>
        <w:spacing w:line="620" w:lineRule="exact"/>
        <w:jc w:val="lef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FE1A32" w:rsidRDefault="00FE1A32" w:rsidP="00FE1A32">
      <w:pPr>
        <w:spacing w:afterLines="50" w:after="156" w:line="640" w:lineRule="exact"/>
        <w:jc w:val="center"/>
        <w:rPr>
          <w:rFonts w:ascii="方正小标宋简体" w:eastAsia="方正小标宋简体" w:hAnsi="微软雅黑" w:cs="微软雅黑" w:hint="eastAsia"/>
          <w:spacing w:val="60"/>
          <w:sz w:val="44"/>
          <w:szCs w:val="44"/>
        </w:rPr>
      </w:pPr>
      <w:r>
        <w:rPr>
          <w:rFonts w:ascii="方正小标宋简体" w:eastAsia="方正小标宋简体" w:hAnsi="微软雅黑" w:cs="微软雅黑" w:hint="eastAsia"/>
          <w:spacing w:val="60"/>
          <w:sz w:val="44"/>
          <w:szCs w:val="44"/>
        </w:rPr>
        <w:t>参加培训班人员回执</w:t>
      </w:r>
    </w:p>
    <w:p w:rsidR="00FE1A32" w:rsidRDefault="00FE1A32" w:rsidP="00FE1A32">
      <w:pPr>
        <w:spacing w:afterLines="50" w:after="156" w:line="640" w:lineRule="exact"/>
        <w:jc w:val="left"/>
        <w:rPr>
          <w:rFonts w:ascii="宋体" w:hAnsi="宋体" w:cs="仿宋_GB2312" w:hint="eastAsia"/>
          <w:b/>
          <w:sz w:val="32"/>
          <w:szCs w:val="32"/>
        </w:rPr>
      </w:pPr>
      <w:r>
        <w:rPr>
          <w:rFonts w:ascii="宋体" w:hAnsi="宋体" w:cs="仿宋_GB2312" w:hint="eastAsia"/>
          <w:bCs/>
          <w:sz w:val="32"/>
          <w:szCs w:val="32"/>
        </w:rPr>
        <w:t>填报单位（盖章）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5"/>
        <w:gridCol w:w="675"/>
        <w:gridCol w:w="3615"/>
        <w:gridCol w:w="1530"/>
        <w:gridCol w:w="1826"/>
        <w:gridCol w:w="1864"/>
        <w:gridCol w:w="1185"/>
        <w:gridCol w:w="1320"/>
        <w:gridCol w:w="960"/>
      </w:tblGrid>
      <w:tr w:rsidR="00FE1A32" w:rsidTr="00DC7878">
        <w:trPr>
          <w:trHeight w:val="850"/>
        </w:trPr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675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3615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工作单位及职务 </w:t>
            </w:r>
          </w:p>
        </w:tc>
        <w:tc>
          <w:tcPr>
            <w:tcW w:w="1530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  机</w:t>
            </w:r>
          </w:p>
        </w:tc>
        <w:tc>
          <w:tcPr>
            <w:tcW w:w="1826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1864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预计报到时间</w:t>
            </w:r>
          </w:p>
        </w:tc>
        <w:tc>
          <w:tcPr>
            <w:tcW w:w="1185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25日晚是否就餐</w:t>
            </w:r>
          </w:p>
        </w:tc>
        <w:tc>
          <w:tcPr>
            <w:tcW w:w="1320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28日晚</w:t>
            </w:r>
          </w:p>
          <w:p w:rsidR="00FE1A32" w:rsidRDefault="00FE1A32" w:rsidP="00DC7878">
            <w:pPr>
              <w:tabs>
                <w:tab w:val="left" w:pos="1080"/>
              </w:tabs>
              <w:spacing w:line="460" w:lineRule="exact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是否续住</w:t>
            </w:r>
            <w:proofErr w:type="gramEnd"/>
          </w:p>
        </w:tc>
        <w:tc>
          <w:tcPr>
            <w:tcW w:w="960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FE1A32" w:rsidTr="00DC7878">
        <w:trPr>
          <w:trHeight w:val="507"/>
        </w:trPr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675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3615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826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864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FE1A32" w:rsidTr="00DC7878">
        <w:trPr>
          <w:trHeight w:val="507"/>
        </w:trPr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675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3615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826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864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FE1A32" w:rsidTr="00DC7878">
        <w:trPr>
          <w:trHeight w:val="507"/>
        </w:trPr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675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3615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826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864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FE1A32" w:rsidTr="00DC7878">
        <w:trPr>
          <w:trHeight w:val="507"/>
        </w:trPr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675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3615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826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864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FE1A32" w:rsidTr="00DC7878">
        <w:trPr>
          <w:trHeight w:val="507"/>
        </w:trPr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675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3615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826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864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FE1A32" w:rsidTr="00DC7878">
        <w:trPr>
          <w:trHeight w:val="507"/>
        </w:trPr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675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3615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826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864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FE1A32" w:rsidTr="00DC7878">
        <w:trPr>
          <w:trHeight w:val="507"/>
        </w:trPr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675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3615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826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864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 w:rsidR="00FE1A32" w:rsidRDefault="00FE1A32" w:rsidP="00DC7878">
            <w:pPr>
              <w:tabs>
                <w:tab w:val="left" w:pos="1080"/>
              </w:tabs>
              <w:spacing w:line="4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</w:tbl>
    <w:p w:rsidR="00FE1A32" w:rsidRDefault="00FE1A32" w:rsidP="00FE1A32">
      <w:pPr>
        <w:autoSpaceDN w:val="0"/>
        <w:spacing w:line="500" w:lineRule="exact"/>
        <w:ind w:firstLineChars="150" w:firstLine="422"/>
        <w:jc w:val="lef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宋体" w:hAnsi="宋体" w:cs="仿宋_GB2312" w:hint="eastAsia"/>
          <w:b/>
          <w:sz w:val="28"/>
          <w:szCs w:val="28"/>
          <w:shd w:val="clear" w:color="auto" w:fill="FFFFFF"/>
        </w:rPr>
        <w:t>说明：请将《参会回执》于2018年</w:t>
      </w:r>
      <w:hyperlink r:id="rId5" w:history="1">
        <w:r>
          <w:rPr>
            <w:rFonts w:ascii="宋体" w:hAnsi="宋体" w:cs="仿宋_GB2312" w:hint="eastAsia"/>
            <w:b/>
            <w:sz w:val="28"/>
            <w:szCs w:val="28"/>
            <w:shd w:val="clear" w:color="auto" w:fill="FFFFFF"/>
          </w:rPr>
          <w:t>12月10日前发送电子邮件至</w:t>
        </w:r>
      </w:hyperlink>
      <w:r>
        <w:rPr>
          <w:rFonts w:ascii="宋体" w:hAnsi="宋体" w:cs="仿宋_GB2312" w:hint="eastAsia"/>
          <w:b/>
          <w:sz w:val="28"/>
          <w:szCs w:val="28"/>
          <w:shd w:val="clear" w:color="auto" w:fill="FFFFFF"/>
        </w:rPr>
        <w:t>省科协组织联络部邮箱gdskxzzllb@126.com，同时将纸质回执（加盖公章）传真至020-83540862、83270571或扫描发至组织联络部邮箱gdskxzzllb@126.</w:t>
      </w:r>
      <w:proofErr w:type="gramStart"/>
      <w:r>
        <w:rPr>
          <w:rFonts w:ascii="宋体" w:hAnsi="宋体" w:cs="仿宋_GB2312" w:hint="eastAsia"/>
          <w:b/>
          <w:sz w:val="28"/>
          <w:szCs w:val="28"/>
          <w:shd w:val="clear" w:color="auto" w:fill="FFFFFF"/>
        </w:rPr>
        <w:t>com</w:t>
      </w:r>
      <w:proofErr w:type="gramEnd"/>
    </w:p>
    <w:p w:rsidR="00062735" w:rsidRPr="00FE1A32" w:rsidRDefault="00062735">
      <w:bookmarkStart w:id="0" w:name="_GoBack"/>
      <w:bookmarkEnd w:id="0"/>
    </w:p>
    <w:sectPr w:rsidR="00062735" w:rsidRPr="00FE1A32" w:rsidSect="00FE1A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32"/>
    <w:rsid w:val="00062735"/>
    <w:rsid w:val="00FE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3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3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4182;&#20110;4&#26376;25&#26085;&#21069;&#36890;&#36807;&#30005;&#23376;&#37038;&#20214;&#26041;&#24335;&#21457;&#36865;&#33267;7168681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office08</dc:creator>
  <cp:lastModifiedBy>office08</cp:lastModifiedBy>
  <cp:revision>1</cp:revision>
  <dcterms:created xsi:type="dcterms:W3CDTF">2018-12-07T04:27:00Z</dcterms:created>
  <dcterms:modified xsi:type="dcterms:W3CDTF">2018-12-07T04:27:00Z</dcterms:modified>
</cp:coreProperties>
</file>